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4AE3D81E" w:rsidR="00463675" w:rsidRDefault="00557D6F" w:rsidP="00557D6F">
      <w:pPr>
        <w:pStyle w:val="a5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E63CA0">
        <w:rPr>
          <w:rFonts w:ascii="Arial" w:hAnsi="Arial" w:cs="Arial"/>
          <w:b/>
          <w:bCs/>
          <w:sz w:val="22"/>
        </w:rPr>
        <w:t>3</w:t>
      </w:r>
      <w:r w:rsidR="008172B6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 w:rsidR="00815CD9">
        <w:rPr>
          <w:rFonts w:ascii="Arial" w:hAnsi="Arial" w:cs="Arial"/>
          <w:b/>
          <w:bCs/>
          <w:sz w:val="22"/>
        </w:rPr>
        <w:t xml:space="preserve"> </w:t>
      </w:r>
      <w:bookmarkStart w:id="0" w:name="_GoBack"/>
      <w:bookmarkEnd w:id="0"/>
      <w:r w:rsidR="0072273B" w:rsidRPr="0072273B">
        <w:rPr>
          <w:rFonts w:ascii="Arial" w:hAnsi="Arial" w:cs="Arial"/>
          <w:b/>
          <w:bCs/>
          <w:sz w:val="22"/>
        </w:rPr>
        <w:t>R2-2506300</w:t>
      </w:r>
    </w:p>
    <w:p w14:paraId="619B785A" w14:textId="471E21C8" w:rsidR="00463675" w:rsidRDefault="006F6369" w:rsidP="00A66A2B">
      <w:pPr>
        <w:pStyle w:val="a5"/>
        <w:rPr>
          <w:rFonts w:ascii="Arial" w:hAnsi="Arial" w:cs="Arial"/>
          <w:b/>
          <w:bCs/>
          <w:sz w:val="22"/>
        </w:rPr>
      </w:pPr>
      <w:r w:rsidRPr="006F6369">
        <w:rPr>
          <w:rFonts w:ascii="Arial" w:hAnsi="Arial" w:cs="Arial"/>
          <w:b/>
          <w:bCs/>
          <w:sz w:val="22"/>
        </w:rPr>
        <w:t>Bengaluru, India, 25 – 29 August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07F223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F4271" w:rsidRPr="00BF4271">
        <w:rPr>
          <w:rFonts w:ascii="Arial" w:hAnsi="Arial" w:cs="Arial"/>
          <w:bCs/>
        </w:rPr>
        <w:t xml:space="preserve">LS on </w:t>
      </w:r>
      <w:r w:rsidR="0072273B">
        <w:rPr>
          <w:rFonts w:ascii="Arial" w:hAnsi="Arial" w:cs="Arial"/>
          <w:bCs/>
        </w:rPr>
        <w:t>OCC for IoT-</w:t>
      </w:r>
      <w:r w:rsidR="0072273B" w:rsidRPr="0072273B">
        <w:rPr>
          <w:rFonts w:ascii="Arial" w:hAnsi="Arial" w:cs="Arial"/>
          <w:bCs/>
        </w:rPr>
        <w:t>NTN TDD</w:t>
      </w:r>
      <w:r w:rsidR="0072273B">
        <w:rPr>
          <w:rFonts w:ascii="Arial" w:hAnsi="Arial" w:cs="Arial"/>
          <w:bCs/>
        </w:rPr>
        <w:t xml:space="preserve"> mode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BE9FA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753B4">
        <w:rPr>
          <w:rFonts w:ascii="Arial" w:hAnsi="Arial" w:cs="Arial"/>
          <w:bCs/>
        </w:rPr>
        <w:t>9</w:t>
      </w:r>
    </w:p>
    <w:p w14:paraId="6AC83482" w14:textId="3C5492B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72273B" w:rsidRPr="0072273B">
        <w:rPr>
          <w:rFonts w:ascii="Arial" w:hAnsi="Arial" w:cs="Arial"/>
          <w:bCs/>
          <w:lang w:val="en-US"/>
        </w:rPr>
        <w:t>IoT_NTN_TDD</w:t>
      </w:r>
      <w:proofErr w:type="spellEnd"/>
      <w:r w:rsidR="0072273B" w:rsidRPr="0072273B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76268F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15CD9">
        <w:rPr>
          <w:rFonts w:ascii="Arial" w:hAnsi="Arial" w:cs="Arial"/>
          <w:bCs/>
        </w:rPr>
        <w:t>RAN2</w:t>
      </w:r>
    </w:p>
    <w:p w14:paraId="706E9330" w14:textId="3389DF2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2273B">
        <w:rPr>
          <w:rFonts w:ascii="Arial" w:hAnsi="Arial" w:cs="Arial"/>
          <w:bCs/>
        </w:rPr>
        <w:t>RAN1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25197F7" w:rsidR="00463675" w:rsidRDefault="00463675">
      <w:pPr>
        <w:pStyle w:val="41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2273B">
        <w:rPr>
          <w:rFonts w:cs="Arial"/>
          <w:b w:val="0"/>
          <w:bCs/>
        </w:rPr>
        <w:t>Bin Xu</w:t>
      </w:r>
      <w:r w:rsidR="007C0D50">
        <w:rPr>
          <w:rFonts w:cs="Arial" w:hint="eastAsia"/>
          <w:b w:val="0"/>
          <w:bCs/>
          <w:lang w:eastAsia="zh-CN"/>
        </w:rPr>
        <w:t xml:space="preserve"> </w:t>
      </w:r>
    </w:p>
    <w:p w14:paraId="2748A78E" w14:textId="6507AB62" w:rsidR="00463675" w:rsidRPr="00E560E7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72273B">
        <w:rPr>
          <w:rFonts w:cs="Arial"/>
          <w:b w:val="0"/>
          <w:bCs/>
          <w:lang w:val="en-US"/>
        </w:rPr>
        <w:t>xubin10</w:t>
      </w:r>
      <w:r w:rsidR="00385529" w:rsidRPr="00E560E7">
        <w:rPr>
          <w:rFonts w:cs="Arial"/>
          <w:b w:val="0"/>
          <w:bCs/>
          <w:lang w:val="en-US"/>
        </w:rPr>
        <w:t>@</w:t>
      </w:r>
      <w:r w:rsidR="0072273B">
        <w:rPr>
          <w:rFonts w:cs="Arial"/>
          <w:b w:val="0"/>
          <w:bCs/>
          <w:lang w:val="en-US"/>
        </w:rPr>
        <w:t>huawei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9C8619" w14:textId="2349A208" w:rsidR="00594283" w:rsidRDefault="00594283" w:rsidP="00E7017E">
      <w:pPr>
        <w:pStyle w:val="a5"/>
        <w:spacing w:after="120"/>
        <w:rPr>
          <w:rFonts w:ascii="Arial" w:hAnsi="Arial" w:cs="Arial"/>
          <w:lang w:val="en-US"/>
        </w:rPr>
      </w:pPr>
      <w:r w:rsidRPr="00594283">
        <w:rPr>
          <w:rFonts w:ascii="Arial" w:hAnsi="Arial" w:cs="Arial"/>
          <w:lang w:val="en-US"/>
        </w:rPr>
        <w:t>During RAN2#13</w:t>
      </w:r>
      <w:r>
        <w:rPr>
          <w:rFonts w:ascii="Arial" w:hAnsi="Arial" w:cs="Arial"/>
          <w:lang w:val="en-US"/>
        </w:rPr>
        <w:t>1</w:t>
      </w:r>
      <w:r w:rsidRPr="00594283">
        <w:rPr>
          <w:rFonts w:ascii="Arial" w:hAnsi="Arial" w:cs="Arial"/>
          <w:lang w:val="en-US"/>
        </w:rPr>
        <w:t xml:space="preserve"> meeting, RAN2 discussed </w:t>
      </w:r>
      <w:r w:rsidR="0072273B">
        <w:rPr>
          <w:rFonts w:ascii="Arial" w:hAnsi="Arial" w:cs="Arial"/>
          <w:lang w:val="en-US"/>
        </w:rPr>
        <w:t>OCC</w:t>
      </w:r>
      <w:r w:rsidR="00F45B07">
        <w:rPr>
          <w:rFonts w:ascii="Arial" w:hAnsi="Arial" w:cs="Arial"/>
          <w:lang w:val="en-US"/>
        </w:rPr>
        <w:t xml:space="preserve"> </w:t>
      </w:r>
      <w:r w:rsidR="00D0190A" w:rsidRPr="00D0190A">
        <w:rPr>
          <w:rFonts w:ascii="Arial" w:hAnsi="Arial" w:cs="Arial"/>
          <w:bCs/>
        </w:rPr>
        <w:t>defined for IoT NTN Rel-19</w:t>
      </w:r>
      <w:r w:rsidR="0072273B" w:rsidRPr="00594283">
        <w:rPr>
          <w:rFonts w:ascii="Arial" w:hAnsi="Arial" w:cs="Arial"/>
          <w:lang w:val="en-US"/>
        </w:rPr>
        <w:t xml:space="preserve"> </w:t>
      </w:r>
      <w:r w:rsidRPr="00594283">
        <w:rPr>
          <w:rFonts w:ascii="Arial" w:hAnsi="Arial" w:cs="Arial"/>
          <w:lang w:val="en-US"/>
        </w:rPr>
        <w:t xml:space="preserve">and </w:t>
      </w:r>
      <w:r w:rsidR="00D0190A">
        <w:rPr>
          <w:rFonts w:ascii="Arial" w:hAnsi="Arial" w:cs="Arial"/>
          <w:lang w:val="en-US"/>
        </w:rPr>
        <w:t>assumes it can be supported for IoT NTN TDD mode with</w:t>
      </w:r>
      <w:r w:rsidR="00F45B07">
        <w:rPr>
          <w:rFonts w:ascii="Arial" w:hAnsi="Arial" w:cs="Arial"/>
          <w:lang w:val="en-US"/>
        </w:rPr>
        <w:t>out</w:t>
      </w:r>
      <w:r w:rsidR="00D0190A">
        <w:rPr>
          <w:rFonts w:ascii="Arial" w:hAnsi="Arial" w:cs="Arial"/>
          <w:lang w:val="en-US"/>
        </w:rPr>
        <w:t xml:space="preserve"> </w:t>
      </w:r>
      <w:r w:rsidR="00F45B07">
        <w:rPr>
          <w:rFonts w:ascii="Arial" w:hAnsi="Arial" w:cs="Arial"/>
          <w:lang w:val="en-US"/>
        </w:rPr>
        <w:t>any</w:t>
      </w:r>
      <w:r w:rsidR="00D0190A">
        <w:rPr>
          <w:rFonts w:ascii="Arial" w:hAnsi="Arial" w:cs="Arial"/>
          <w:lang w:val="en-US"/>
        </w:rPr>
        <w:t xml:space="preserve"> spec impact</w:t>
      </w:r>
      <w:r w:rsidRPr="00594283">
        <w:rPr>
          <w:rFonts w:ascii="Arial" w:hAnsi="Arial" w:cs="Arial"/>
          <w:lang w:val="en-US"/>
        </w:rPr>
        <w:t>:</w:t>
      </w:r>
    </w:p>
    <w:tbl>
      <w:tblPr>
        <w:tblStyle w:val="affff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94283" w14:paraId="2D969832" w14:textId="77777777">
        <w:tc>
          <w:tcPr>
            <w:tcW w:w="9855" w:type="dxa"/>
          </w:tcPr>
          <w:p w14:paraId="2D017FF5" w14:textId="1B2CD901" w:rsidR="00594283" w:rsidRPr="0072273B" w:rsidRDefault="0072273B" w:rsidP="0072273B">
            <w:pPr>
              <w:pStyle w:val="Agreement"/>
            </w:pPr>
            <w:r>
              <w:t xml:space="preserve">RAN2 assumes that </w:t>
            </w:r>
            <w:r w:rsidRPr="002D56B8">
              <w:t>OCC defined for IoT NTN Rel-19 can be supported for IoT NTN TDD mode</w:t>
            </w:r>
            <w:r>
              <w:t xml:space="preserve"> but ask RAN1 for confirmation</w:t>
            </w:r>
          </w:p>
        </w:tc>
      </w:tr>
    </w:tbl>
    <w:p w14:paraId="00522A2F" w14:textId="345875F4" w:rsidR="0024133A" w:rsidRDefault="0024133A" w:rsidP="0072273B">
      <w:pPr>
        <w:pStyle w:val="a5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40C6EC7A" w14:textId="06AD3EC8" w:rsidR="00F45B07" w:rsidRDefault="00F45B07" w:rsidP="00F72FB2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OCC for IoT NTN Rel-19 is defined by RAN1, 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 would like to check with RAN1 whether there are any concerns regarding this RAN2 assumption.</w:t>
      </w:r>
    </w:p>
    <w:p w14:paraId="736C3C53" w14:textId="069F2F7E" w:rsidR="00F72FB2" w:rsidRDefault="00F72FB2" w:rsidP="00F72FB2">
      <w:pPr>
        <w:pBdr>
          <w:bottom w:val="single" w:sz="4" w:space="1" w:color="auto"/>
        </w:pBdr>
        <w:rPr>
          <w:rFonts w:ascii="Arial" w:hAnsi="Arial" w:cs="Arial"/>
        </w:rPr>
      </w:pPr>
    </w:p>
    <w:p w14:paraId="23EDAB8C" w14:textId="77777777" w:rsidR="00F45B07" w:rsidRDefault="00F45B07" w:rsidP="00F72FB2">
      <w:pPr>
        <w:pBdr>
          <w:bottom w:val="single" w:sz="4" w:space="1" w:color="auto"/>
        </w:pBdr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0A1C94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D4F5B">
        <w:rPr>
          <w:rFonts w:ascii="Arial" w:hAnsi="Arial" w:cs="Arial"/>
          <w:b/>
        </w:rPr>
        <w:t>RAN1:</w:t>
      </w:r>
    </w:p>
    <w:p w14:paraId="61BB3C70" w14:textId="2189E48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C75EE9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DC737B">
        <w:rPr>
          <w:rFonts w:ascii="Arial" w:hAnsi="Arial" w:cs="Arial"/>
        </w:rPr>
        <w:t xml:space="preserve">provide feedback if </w:t>
      </w:r>
      <w:r w:rsidR="0072273B">
        <w:rPr>
          <w:rFonts w:ascii="Arial" w:hAnsi="Arial" w:cs="Arial"/>
        </w:rPr>
        <w:t xml:space="preserve">there is </w:t>
      </w:r>
      <w:r w:rsidR="00DC737B">
        <w:rPr>
          <w:rFonts w:ascii="Arial" w:hAnsi="Arial" w:cs="Arial"/>
        </w:rPr>
        <w:t>any</w:t>
      </w:r>
      <w:r w:rsidR="0072273B">
        <w:rPr>
          <w:rFonts w:ascii="Arial" w:hAnsi="Arial" w:cs="Arial"/>
        </w:rPr>
        <w:t xml:space="preserve"> concern</w:t>
      </w:r>
      <w:r w:rsidR="00D0190A">
        <w:rPr>
          <w:rFonts w:ascii="Arial" w:hAnsi="Arial" w:cs="Arial"/>
        </w:rPr>
        <w:t xml:space="preserve"> on </w:t>
      </w:r>
      <w:r w:rsidR="00F45B07">
        <w:rPr>
          <w:rFonts w:ascii="Arial" w:hAnsi="Arial" w:cs="Arial"/>
        </w:rPr>
        <w:t>RAN2</w:t>
      </w:r>
      <w:r w:rsidR="00D0190A">
        <w:rPr>
          <w:rFonts w:ascii="Arial" w:hAnsi="Arial" w:cs="Arial"/>
        </w:rPr>
        <w:t xml:space="preserve"> assumption</w:t>
      </w:r>
      <w:r w:rsidR="00C75EE9" w:rsidRPr="00C75EE9">
        <w:rPr>
          <w:rFonts w:ascii="Arial" w:hAnsi="Arial" w:cs="Arial"/>
        </w:rPr>
        <w:t>.</w:t>
      </w:r>
    </w:p>
    <w:p w14:paraId="4AF66D3C" w14:textId="77777777" w:rsidR="00F72FB2" w:rsidRDefault="00F72FB2" w:rsidP="00F72FB2">
      <w:pPr>
        <w:pBdr>
          <w:bottom w:val="single" w:sz="4" w:space="1" w:color="auto"/>
        </w:pBdr>
        <w:rPr>
          <w:rFonts w:ascii="Arial" w:hAnsi="Arial" w:cs="Arial"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E3DE659" w14:textId="3B429627" w:rsidR="00AD7E29" w:rsidRDefault="00F72FB2" w:rsidP="00F72FB2">
      <w:pPr>
        <w:tabs>
          <w:tab w:val="left" w:pos="3119"/>
          <w:tab w:val="left" w:pos="39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>TSG-RAN2 Meeting #131bis</w:t>
      </w:r>
      <w:r w:rsidR="00AD7E29">
        <w:rPr>
          <w:rFonts w:ascii="Arial" w:hAnsi="Arial" w:cs="Arial"/>
          <w:bCs/>
        </w:rPr>
        <w:tab/>
      </w:r>
      <w:r>
        <w:rPr>
          <w:rFonts w:ascii="Arial" w:hAnsi="Arial" w:cs="Arial"/>
        </w:rPr>
        <w:t>13 - 17 October, 2025</w:t>
      </w:r>
      <w:r w:rsidR="00653CCE">
        <w:rPr>
          <w:rFonts w:ascii="Arial" w:hAnsi="Arial" w:cs="Arial"/>
          <w:bCs/>
        </w:rPr>
        <w:tab/>
      </w:r>
      <w:r w:rsidR="00653CC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Prague, CZ</w:t>
      </w:r>
    </w:p>
    <w:p w14:paraId="30F97243" w14:textId="3BB824BB" w:rsidR="00A63B8D" w:rsidRPr="00ED3C1A" w:rsidRDefault="00F72FB2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</w:rPr>
        <w:t>TSG-RAN2 Meeting #132</w:t>
      </w:r>
      <w:r w:rsidR="00A63B8D">
        <w:rPr>
          <w:rFonts w:ascii="Arial" w:hAnsi="Arial" w:cs="Arial"/>
          <w:bCs/>
        </w:rPr>
        <w:tab/>
      </w:r>
      <w:r>
        <w:rPr>
          <w:rFonts w:ascii="Arial" w:hAnsi="Arial" w:cs="Arial"/>
        </w:rPr>
        <w:t>17 - 21 November, 2025</w:t>
      </w:r>
      <w:r w:rsidR="00977E7C">
        <w:rPr>
          <w:rFonts w:ascii="Arial" w:hAnsi="Arial" w:cs="Arial"/>
          <w:bCs/>
        </w:rPr>
        <w:tab/>
      </w:r>
      <w:r w:rsidR="00977E7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77E7C">
        <w:rPr>
          <w:rFonts w:ascii="Arial" w:hAnsi="Arial" w:cs="Arial"/>
          <w:bCs/>
        </w:rPr>
        <w:t>Dallas, USA</w:t>
      </w:r>
    </w:p>
    <w:sectPr w:rsidR="00A63B8D" w:rsidRPr="00ED3C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1D5B3" w14:textId="77777777" w:rsidR="001070E2" w:rsidRDefault="001070E2">
      <w:r>
        <w:separator/>
      </w:r>
    </w:p>
  </w:endnote>
  <w:endnote w:type="continuationSeparator" w:id="0">
    <w:p w14:paraId="606C2DC5" w14:textId="77777777" w:rsidR="001070E2" w:rsidRDefault="001070E2">
      <w:r>
        <w:continuationSeparator/>
      </w:r>
    </w:p>
  </w:endnote>
  <w:endnote w:type="continuationNotice" w:id="1">
    <w:p w14:paraId="6A27AF6A" w14:textId="77777777" w:rsidR="001070E2" w:rsidRDefault="001070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57052" w14:textId="77777777" w:rsidR="001070E2" w:rsidRDefault="001070E2">
      <w:r>
        <w:separator/>
      </w:r>
    </w:p>
  </w:footnote>
  <w:footnote w:type="continuationSeparator" w:id="0">
    <w:p w14:paraId="04B71AD4" w14:textId="77777777" w:rsidR="001070E2" w:rsidRDefault="001070E2">
      <w:r>
        <w:continuationSeparator/>
      </w:r>
    </w:p>
  </w:footnote>
  <w:footnote w:type="continuationNotice" w:id="1">
    <w:p w14:paraId="5D43277A" w14:textId="77777777" w:rsidR="001070E2" w:rsidRDefault="001070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D23EE7"/>
    <w:multiLevelType w:val="hybridMultilevel"/>
    <w:tmpl w:val="D6806C08"/>
    <w:lvl w:ilvl="0" w:tplc="C146162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76166"/>
    <w:multiLevelType w:val="hybridMultilevel"/>
    <w:tmpl w:val="6B005A70"/>
    <w:lvl w:ilvl="0" w:tplc="8ABA80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0"/>
  </w:num>
  <w:num w:numId="2">
    <w:abstractNumId w:val="19"/>
  </w:num>
  <w:num w:numId="3">
    <w:abstractNumId w:val="16"/>
  </w:num>
  <w:num w:numId="4">
    <w:abstractNumId w:val="1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1"/>
  </w:num>
  <w:num w:numId="8">
    <w:abstractNumId w:val="22"/>
  </w:num>
  <w:num w:numId="9">
    <w:abstractNumId w:val="18"/>
  </w:num>
  <w:num w:numId="10">
    <w:abstractNumId w:val="17"/>
  </w:num>
  <w:num w:numId="11">
    <w:abstractNumId w:val="1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3"/>
  </w:num>
  <w:num w:numId="23">
    <w:abstractNumId w:val="14"/>
  </w:num>
  <w:num w:numId="24">
    <w:abstractNumId w:val="24"/>
  </w:num>
  <w:num w:numId="2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SxMDExMrA0MDI1NTRS0lEKTi0uzszPAykwqgUAeRxTRSwAAAA="/>
  </w:docVars>
  <w:rsids>
    <w:rsidRoot w:val="00923E7C"/>
    <w:rsid w:val="00000547"/>
    <w:rsid w:val="00001401"/>
    <w:rsid w:val="00001441"/>
    <w:rsid w:val="00005965"/>
    <w:rsid w:val="00024CB9"/>
    <w:rsid w:val="0003565A"/>
    <w:rsid w:val="0003719B"/>
    <w:rsid w:val="00045511"/>
    <w:rsid w:val="000512DA"/>
    <w:rsid w:val="00061F0F"/>
    <w:rsid w:val="00065CE1"/>
    <w:rsid w:val="00070C9F"/>
    <w:rsid w:val="00085163"/>
    <w:rsid w:val="00086D22"/>
    <w:rsid w:val="00096232"/>
    <w:rsid w:val="000A4AEA"/>
    <w:rsid w:val="000B16CD"/>
    <w:rsid w:val="000B392F"/>
    <w:rsid w:val="000C0F6C"/>
    <w:rsid w:val="000D113A"/>
    <w:rsid w:val="000F12FD"/>
    <w:rsid w:val="00100352"/>
    <w:rsid w:val="001063EA"/>
    <w:rsid w:val="001070E2"/>
    <w:rsid w:val="0011046F"/>
    <w:rsid w:val="00126CCE"/>
    <w:rsid w:val="001576BB"/>
    <w:rsid w:val="00163412"/>
    <w:rsid w:val="00177DA3"/>
    <w:rsid w:val="00193164"/>
    <w:rsid w:val="001955E5"/>
    <w:rsid w:val="001A7080"/>
    <w:rsid w:val="001B008D"/>
    <w:rsid w:val="001D2108"/>
    <w:rsid w:val="001D6C24"/>
    <w:rsid w:val="001F7FE1"/>
    <w:rsid w:val="00220708"/>
    <w:rsid w:val="00222A4F"/>
    <w:rsid w:val="0024067D"/>
    <w:rsid w:val="0024133A"/>
    <w:rsid w:val="002431E8"/>
    <w:rsid w:val="00254238"/>
    <w:rsid w:val="00261C7D"/>
    <w:rsid w:val="002633C1"/>
    <w:rsid w:val="00270DF0"/>
    <w:rsid w:val="0027716B"/>
    <w:rsid w:val="0028248A"/>
    <w:rsid w:val="00282B21"/>
    <w:rsid w:val="00282DA9"/>
    <w:rsid w:val="00283A52"/>
    <w:rsid w:val="00283E4E"/>
    <w:rsid w:val="002A0310"/>
    <w:rsid w:val="002A542F"/>
    <w:rsid w:val="002A6E4C"/>
    <w:rsid w:val="002B1F61"/>
    <w:rsid w:val="002B775E"/>
    <w:rsid w:val="002D095E"/>
    <w:rsid w:val="002D20FF"/>
    <w:rsid w:val="0030138D"/>
    <w:rsid w:val="0030356A"/>
    <w:rsid w:val="003100EB"/>
    <w:rsid w:val="00313915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56061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95736"/>
    <w:rsid w:val="003A24D9"/>
    <w:rsid w:val="003A36DA"/>
    <w:rsid w:val="003B117D"/>
    <w:rsid w:val="003B7D56"/>
    <w:rsid w:val="003B7F92"/>
    <w:rsid w:val="003C3065"/>
    <w:rsid w:val="003C44A3"/>
    <w:rsid w:val="003D1570"/>
    <w:rsid w:val="003D7AAB"/>
    <w:rsid w:val="003E0EE0"/>
    <w:rsid w:val="003F5536"/>
    <w:rsid w:val="004120BA"/>
    <w:rsid w:val="004147C2"/>
    <w:rsid w:val="00417F6D"/>
    <w:rsid w:val="004233D8"/>
    <w:rsid w:val="00426F1F"/>
    <w:rsid w:val="00437F70"/>
    <w:rsid w:val="0044183B"/>
    <w:rsid w:val="00452B0D"/>
    <w:rsid w:val="00457837"/>
    <w:rsid w:val="00463675"/>
    <w:rsid w:val="004753B4"/>
    <w:rsid w:val="00483B45"/>
    <w:rsid w:val="00495150"/>
    <w:rsid w:val="00496CBC"/>
    <w:rsid w:val="00496D50"/>
    <w:rsid w:val="004A03EC"/>
    <w:rsid w:val="004B343A"/>
    <w:rsid w:val="004C6071"/>
    <w:rsid w:val="004D1605"/>
    <w:rsid w:val="004D277C"/>
    <w:rsid w:val="004D392B"/>
    <w:rsid w:val="004D4808"/>
    <w:rsid w:val="004D4CBE"/>
    <w:rsid w:val="004D4F33"/>
    <w:rsid w:val="004E2356"/>
    <w:rsid w:val="004F3AA9"/>
    <w:rsid w:val="0050174F"/>
    <w:rsid w:val="00501F64"/>
    <w:rsid w:val="00505F59"/>
    <w:rsid w:val="00506014"/>
    <w:rsid w:val="00524050"/>
    <w:rsid w:val="005441BD"/>
    <w:rsid w:val="00545434"/>
    <w:rsid w:val="00557D6F"/>
    <w:rsid w:val="00576343"/>
    <w:rsid w:val="0058264E"/>
    <w:rsid w:val="0058337B"/>
    <w:rsid w:val="00591547"/>
    <w:rsid w:val="005921A6"/>
    <w:rsid w:val="00594283"/>
    <w:rsid w:val="00594DA5"/>
    <w:rsid w:val="005B0054"/>
    <w:rsid w:val="005C0EDB"/>
    <w:rsid w:val="005C30DB"/>
    <w:rsid w:val="005C373E"/>
    <w:rsid w:val="005C7689"/>
    <w:rsid w:val="005D1733"/>
    <w:rsid w:val="005D3735"/>
    <w:rsid w:val="005D558D"/>
    <w:rsid w:val="005D5713"/>
    <w:rsid w:val="005D5906"/>
    <w:rsid w:val="005D67D6"/>
    <w:rsid w:val="005E444E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5ED2"/>
    <w:rsid w:val="006775AB"/>
    <w:rsid w:val="00680ECD"/>
    <w:rsid w:val="00690375"/>
    <w:rsid w:val="006950A3"/>
    <w:rsid w:val="006A2E30"/>
    <w:rsid w:val="006A36E9"/>
    <w:rsid w:val="006A473B"/>
    <w:rsid w:val="006A6FB2"/>
    <w:rsid w:val="006B2129"/>
    <w:rsid w:val="006B3849"/>
    <w:rsid w:val="006C3DD7"/>
    <w:rsid w:val="006D1114"/>
    <w:rsid w:val="006D4F5B"/>
    <w:rsid w:val="006D5FCC"/>
    <w:rsid w:val="006F6369"/>
    <w:rsid w:val="006F7688"/>
    <w:rsid w:val="00701A2B"/>
    <w:rsid w:val="00706717"/>
    <w:rsid w:val="007141F1"/>
    <w:rsid w:val="0072273B"/>
    <w:rsid w:val="007261FF"/>
    <w:rsid w:val="007347D4"/>
    <w:rsid w:val="00764B84"/>
    <w:rsid w:val="00781D46"/>
    <w:rsid w:val="007822EF"/>
    <w:rsid w:val="00783493"/>
    <w:rsid w:val="00787EAC"/>
    <w:rsid w:val="007A671D"/>
    <w:rsid w:val="007A683E"/>
    <w:rsid w:val="007C0D50"/>
    <w:rsid w:val="007D6F54"/>
    <w:rsid w:val="007F0A94"/>
    <w:rsid w:val="00806E3A"/>
    <w:rsid w:val="00812259"/>
    <w:rsid w:val="00815CD9"/>
    <w:rsid w:val="008172B6"/>
    <w:rsid w:val="0082536A"/>
    <w:rsid w:val="0084501F"/>
    <w:rsid w:val="008452C0"/>
    <w:rsid w:val="00845F63"/>
    <w:rsid w:val="0084604E"/>
    <w:rsid w:val="00847CE4"/>
    <w:rsid w:val="00852D2D"/>
    <w:rsid w:val="00853D94"/>
    <w:rsid w:val="00855F73"/>
    <w:rsid w:val="008612CD"/>
    <w:rsid w:val="0086269B"/>
    <w:rsid w:val="008650BE"/>
    <w:rsid w:val="00865ED7"/>
    <w:rsid w:val="00867B4F"/>
    <w:rsid w:val="00870081"/>
    <w:rsid w:val="00875270"/>
    <w:rsid w:val="00876271"/>
    <w:rsid w:val="00876787"/>
    <w:rsid w:val="00881F64"/>
    <w:rsid w:val="008831D9"/>
    <w:rsid w:val="00883DB4"/>
    <w:rsid w:val="00887DE6"/>
    <w:rsid w:val="00892B0D"/>
    <w:rsid w:val="008D1B54"/>
    <w:rsid w:val="008F358E"/>
    <w:rsid w:val="008F581B"/>
    <w:rsid w:val="00907392"/>
    <w:rsid w:val="00916145"/>
    <w:rsid w:val="00917576"/>
    <w:rsid w:val="00923E7C"/>
    <w:rsid w:val="00927AA5"/>
    <w:rsid w:val="00941A45"/>
    <w:rsid w:val="00950DE4"/>
    <w:rsid w:val="00952417"/>
    <w:rsid w:val="00955602"/>
    <w:rsid w:val="0096221E"/>
    <w:rsid w:val="0096698E"/>
    <w:rsid w:val="009778A3"/>
    <w:rsid w:val="00977DB0"/>
    <w:rsid w:val="00977E7C"/>
    <w:rsid w:val="00984727"/>
    <w:rsid w:val="00997008"/>
    <w:rsid w:val="009A4D6A"/>
    <w:rsid w:val="009A667A"/>
    <w:rsid w:val="009A7859"/>
    <w:rsid w:val="009B124D"/>
    <w:rsid w:val="009B2EB9"/>
    <w:rsid w:val="009B4AF6"/>
    <w:rsid w:val="009B5179"/>
    <w:rsid w:val="009C7046"/>
    <w:rsid w:val="009D594E"/>
    <w:rsid w:val="009D7275"/>
    <w:rsid w:val="009E0233"/>
    <w:rsid w:val="009E27E2"/>
    <w:rsid w:val="009E5C7E"/>
    <w:rsid w:val="00A1282E"/>
    <w:rsid w:val="00A12914"/>
    <w:rsid w:val="00A12A2B"/>
    <w:rsid w:val="00A12ABA"/>
    <w:rsid w:val="00A1443B"/>
    <w:rsid w:val="00A151A0"/>
    <w:rsid w:val="00A245CA"/>
    <w:rsid w:val="00A3454C"/>
    <w:rsid w:val="00A35DA6"/>
    <w:rsid w:val="00A40236"/>
    <w:rsid w:val="00A45BD7"/>
    <w:rsid w:val="00A56D45"/>
    <w:rsid w:val="00A63B8D"/>
    <w:rsid w:val="00A6412A"/>
    <w:rsid w:val="00A64F79"/>
    <w:rsid w:val="00A66A2B"/>
    <w:rsid w:val="00A8524C"/>
    <w:rsid w:val="00A87B43"/>
    <w:rsid w:val="00AA3789"/>
    <w:rsid w:val="00AA637B"/>
    <w:rsid w:val="00AB0A64"/>
    <w:rsid w:val="00AB1932"/>
    <w:rsid w:val="00AC66D5"/>
    <w:rsid w:val="00AD35B0"/>
    <w:rsid w:val="00AD7E29"/>
    <w:rsid w:val="00AE5661"/>
    <w:rsid w:val="00AF3D59"/>
    <w:rsid w:val="00AF3FA4"/>
    <w:rsid w:val="00B218A7"/>
    <w:rsid w:val="00B255A7"/>
    <w:rsid w:val="00B33A9B"/>
    <w:rsid w:val="00B34F34"/>
    <w:rsid w:val="00B47822"/>
    <w:rsid w:val="00B544D2"/>
    <w:rsid w:val="00B5648B"/>
    <w:rsid w:val="00B66CC7"/>
    <w:rsid w:val="00B70E77"/>
    <w:rsid w:val="00B7368D"/>
    <w:rsid w:val="00BA2AD5"/>
    <w:rsid w:val="00BA7F30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BF4271"/>
    <w:rsid w:val="00C01122"/>
    <w:rsid w:val="00C021DE"/>
    <w:rsid w:val="00C0661A"/>
    <w:rsid w:val="00C13B0A"/>
    <w:rsid w:val="00C1414C"/>
    <w:rsid w:val="00C231ED"/>
    <w:rsid w:val="00C2354D"/>
    <w:rsid w:val="00C244C9"/>
    <w:rsid w:val="00C51C0C"/>
    <w:rsid w:val="00C52AEB"/>
    <w:rsid w:val="00C57BD5"/>
    <w:rsid w:val="00C750D8"/>
    <w:rsid w:val="00C75EE9"/>
    <w:rsid w:val="00C80332"/>
    <w:rsid w:val="00C93DD2"/>
    <w:rsid w:val="00C97167"/>
    <w:rsid w:val="00CA03EA"/>
    <w:rsid w:val="00CA0491"/>
    <w:rsid w:val="00CA4AF5"/>
    <w:rsid w:val="00CB2DDF"/>
    <w:rsid w:val="00CC7915"/>
    <w:rsid w:val="00CD34FC"/>
    <w:rsid w:val="00CE0B18"/>
    <w:rsid w:val="00CF2D80"/>
    <w:rsid w:val="00CF669B"/>
    <w:rsid w:val="00D0190A"/>
    <w:rsid w:val="00D21D5E"/>
    <w:rsid w:val="00D237C3"/>
    <w:rsid w:val="00D24338"/>
    <w:rsid w:val="00D40BEF"/>
    <w:rsid w:val="00D42DF3"/>
    <w:rsid w:val="00D51B31"/>
    <w:rsid w:val="00D53B06"/>
    <w:rsid w:val="00D65530"/>
    <w:rsid w:val="00D70598"/>
    <w:rsid w:val="00D74A1C"/>
    <w:rsid w:val="00D75660"/>
    <w:rsid w:val="00D810B7"/>
    <w:rsid w:val="00D876BF"/>
    <w:rsid w:val="00D8797D"/>
    <w:rsid w:val="00DA1415"/>
    <w:rsid w:val="00DC3CF1"/>
    <w:rsid w:val="00DC6C67"/>
    <w:rsid w:val="00DC737B"/>
    <w:rsid w:val="00DD700E"/>
    <w:rsid w:val="00DE3278"/>
    <w:rsid w:val="00DF7F04"/>
    <w:rsid w:val="00E02B07"/>
    <w:rsid w:val="00E0632D"/>
    <w:rsid w:val="00E123E1"/>
    <w:rsid w:val="00E13B3B"/>
    <w:rsid w:val="00E261AC"/>
    <w:rsid w:val="00E27D38"/>
    <w:rsid w:val="00E336CA"/>
    <w:rsid w:val="00E5415D"/>
    <w:rsid w:val="00E560E7"/>
    <w:rsid w:val="00E57BA2"/>
    <w:rsid w:val="00E63CA0"/>
    <w:rsid w:val="00E7017E"/>
    <w:rsid w:val="00E73827"/>
    <w:rsid w:val="00E83F3C"/>
    <w:rsid w:val="00E97E3D"/>
    <w:rsid w:val="00EA1BD7"/>
    <w:rsid w:val="00EB6180"/>
    <w:rsid w:val="00EB6264"/>
    <w:rsid w:val="00EC2503"/>
    <w:rsid w:val="00ED03D4"/>
    <w:rsid w:val="00ED133C"/>
    <w:rsid w:val="00ED3C1A"/>
    <w:rsid w:val="00ED4B16"/>
    <w:rsid w:val="00F11820"/>
    <w:rsid w:val="00F17587"/>
    <w:rsid w:val="00F23FFC"/>
    <w:rsid w:val="00F25B13"/>
    <w:rsid w:val="00F31AC2"/>
    <w:rsid w:val="00F31B8A"/>
    <w:rsid w:val="00F32CDF"/>
    <w:rsid w:val="00F36F3F"/>
    <w:rsid w:val="00F45B07"/>
    <w:rsid w:val="00F54C66"/>
    <w:rsid w:val="00F603C5"/>
    <w:rsid w:val="00F65445"/>
    <w:rsid w:val="00F72FB2"/>
    <w:rsid w:val="00F769F4"/>
    <w:rsid w:val="00F814B9"/>
    <w:rsid w:val="00F9583D"/>
    <w:rsid w:val="00F97FED"/>
    <w:rsid w:val="00FB20FA"/>
    <w:rsid w:val="00FD3596"/>
    <w:rsid w:val="00FE7C70"/>
    <w:rsid w:val="00FF4838"/>
    <w:rsid w:val="746A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86500159-D099-4549-B758-21F3E263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72FB2"/>
    <w:rPr>
      <w:lang w:val="en-GB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1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1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1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</w:style>
  <w:style w:type="paragraph" w:customStyle="1" w:styleId="22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basedOn w:val="a2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批注框文本 字符"/>
    <w:basedOn w:val="a2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basedOn w:val="a2"/>
    <w:uiPriority w:val="99"/>
    <w:unhideWhenUsed/>
    <w:rsid w:val="00923E7C"/>
    <w:rPr>
      <w:color w:val="0000FF"/>
      <w:u w:val="single"/>
    </w:rPr>
  </w:style>
  <w:style w:type="paragraph" w:styleId="af2">
    <w:name w:val="Document Map"/>
    <w:basedOn w:val="a1"/>
    <w:link w:val="af3"/>
    <w:uiPriority w:val="99"/>
    <w:semiHidden/>
    <w:unhideWhenUsed/>
    <w:rsid w:val="004147C2"/>
    <w:rPr>
      <w:sz w:val="24"/>
      <w:szCs w:val="24"/>
    </w:rPr>
  </w:style>
  <w:style w:type="character" w:customStyle="1" w:styleId="af3">
    <w:name w:val="文档结构图 字符"/>
    <w:basedOn w:val="a2"/>
    <w:link w:val="af2"/>
    <w:uiPriority w:val="99"/>
    <w:semiHidden/>
    <w:rsid w:val="004147C2"/>
    <w:rPr>
      <w:sz w:val="24"/>
      <w:szCs w:val="24"/>
      <w:lang w:val="en-GB"/>
    </w:rPr>
  </w:style>
  <w:style w:type="character" w:customStyle="1" w:styleId="10">
    <w:name w:val="未处理的提及1"/>
    <w:basedOn w:val="a2"/>
    <w:uiPriority w:val="99"/>
    <w:rsid w:val="00B544D2"/>
    <w:rPr>
      <w:color w:val="808080"/>
      <w:shd w:val="clear" w:color="auto" w:fill="E6E6E6"/>
    </w:rPr>
  </w:style>
  <w:style w:type="character" w:styleId="af4">
    <w:name w:val="FollowedHyperlink"/>
    <w:basedOn w:val="a2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5">
    <w:name w:val="Bibliography"/>
    <w:basedOn w:val="a1"/>
    <w:next w:val="a1"/>
    <w:uiPriority w:val="37"/>
    <w:semiHidden/>
    <w:unhideWhenUsed/>
    <w:rsid w:val="00C57BD5"/>
  </w:style>
  <w:style w:type="paragraph" w:styleId="af6">
    <w:name w:val="Block Text"/>
    <w:basedOn w:val="a1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23">
    <w:name w:val="Body Text 2"/>
    <w:basedOn w:val="a1"/>
    <w:link w:val="24"/>
    <w:uiPriority w:val="99"/>
    <w:semiHidden/>
    <w:unhideWhenUsed/>
    <w:rsid w:val="00C57BD5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semiHidden/>
    <w:rsid w:val="00C57BD5"/>
    <w:rPr>
      <w:lang w:val="en-GB"/>
    </w:rPr>
  </w:style>
  <w:style w:type="paragraph" w:styleId="32">
    <w:name w:val="Body Text 3"/>
    <w:basedOn w:val="a1"/>
    <w:link w:val="33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uiPriority w:val="99"/>
    <w:semiHidden/>
    <w:rsid w:val="00C57BD5"/>
    <w:rPr>
      <w:sz w:val="16"/>
      <w:szCs w:val="16"/>
      <w:lang w:val="en-GB"/>
    </w:rPr>
  </w:style>
  <w:style w:type="paragraph" w:styleId="af7">
    <w:name w:val="Body Text First Indent"/>
    <w:basedOn w:val="ad"/>
    <w:link w:val="af8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e">
    <w:name w:val="正文文本 字符"/>
    <w:basedOn w:val="a2"/>
    <w:link w:val="ad"/>
    <w:semiHidden/>
    <w:rsid w:val="00C57BD5"/>
    <w:rPr>
      <w:rFonts w:ascii="Arial" w:hAnsi="Arial" w:cs="Arial"/>
      <w:color w:val="FF0000"/>
      <w:lang w:val="en-GB"/>
    </w:rPr>
  </w:style>
  <w:style w:type="character" w:customStyle="1" w:styleId="af8">
    <w:name w:val="正文文本首行缩进 字符"/>
    <w:basedOn w:val="ae"/>
    <w:link w:val="af7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af9">
    <w:name w:val="Body Text Indent"/>
    <w:basedOn w:val="a1"/>
    <w:link w:val="afa"/>
    <w:uiPriority w:val="99"/>
    <w:semiHidden/>
    <w:unhideWhenUsed/>
    <w:rsid w:val="00C57BD5"/>
    <w:pPr>
      <w:spacing w:after="120"/>
      <w:ind w:left="283"/>
    </w:pPr>
  </w:style>
  <w:style w:type="character" w:customStyle="1" w:styleId="afa">
    <w:name w:val="正文文本缩进 字符"/>
    <w:basedOn w:val="a2"/>
    <w:link w:val="af9"/>
    <w:uiPriority w:val="99"/>
    <w:semiHidden/>
    <w:rsid w:val="00C57BD5"/>
    <w:rPr>
      <w:lang w:val="en-GB"/>
    </w:rPr>
  </w:style>
  <w:style w:type="paragraph" w:styleId="25">
    <w:name w:val="Body Text First Indent 2"/>
    <w:basedOn w:val="af9"/>
    <w:link w:val="26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26">
    <w:name w:val="正文文本首行缩进 2 字符"/>
    <w:basedOn w:val="afa"/>
    <w:link w:val="25"/>
    <w:uiPriority w:val="99"/>
    <w:semiHidden/>
    <w:rsid w:val="00C57BD5"/>
    <w:rPr>
      <w:lang w:val="en-GB"/>
    </w:rPr>
  </w:style>
  <w:style w:type="paragraph" w:styleId="27">
    <w:name w:val="Body Text Indent 2"/>
    <w:basedOn w:val="a1"/>
    <w:link w:val="28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28">
    <w:name w:val="正文文本缩进 2 字符"/>
    <w:basedOn w:val="a2"/>
    <w:link w:val="27"/>
    <w:uiPriority w:val="99"/>
    <w:semiHidden/>
    <w:rsid w:val="00C57BD5"/>
    <w:rPr>
      <w:lang w:val="en-GB"/>
    </w:rPr>
  </w:style>
  <w:style w:type="paragraph" w:styleId="34">
    <w:name w:val="Body Text Indent 3"/>
    <w:basedOn w:val="a1"/>
    <w:link w:val="35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uiPriority w:val="99"/>
    <w:semiHidden/>
    <w:rsid w:val="00C57BD5"/>
    <w:rPr>
      <w:sz w:val="16"/>
      <w:szCs w:val="16"/>
      <w:lang w:val="en-GB"/>
    </w:rPr>
  </w:style>
  <w:style w:type="paragraph" w:styleId="afb">
    <w:name w:val="caption"/>
    <w:basedOn w:val="a1"/>
    <w:next w:val="a1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afc">
    <w:name w:val="Closing"/>
    <w:basedOn w:val="a1"/>
    <w:link w:val="afd"/>
    <w:uiPriority w:val="99"/>
    <w:semiHidden/>
    <w:unhideWhenUsed/>
    <w:rsid w:val="00C57BD5"/>
    <w:pPr>
      <w:ind w:left="4252"/>
    </w:pPr>
  </w:style>
  <w:style w:type="character" w:customStyle="1" w:styleId="afd">
    <w:name w:val="结束语 字符"/>
    <w:basedOn w:val="a2"/>
    <w:link w:val="afc"/>
    <w:uiPriority w:val="99"/>
    <w:semiHidden/>
    <w:rsid w:val="00C57BD5"/>
    <w:rPr>
      <w:lang w:val="en-GB"/>
    </w:rPr>
  </w:style>
  <w:style w:type="paragraph" w:styleId="afe">
    <w:name w:val="annotation subject"/>
    <w:basedOn w:val="a8"/>
    <w:next w:val="a8"/>
    <w:link w:val="aff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批注文字 字符"/>
    <w:basedOn w:val="a2"/>
    <w:link w:val="a8"/>
    <w:semiHidden/>
    <w:rsid w:val="00C57BD5"/>
    <w:rPr>
      <w:rFonts w:ascii="Arial" w:hAnsi="Arial"/>
      <w:lang w:val="en-GB"/>
    </w:rPr>
  </w:style>
  <w:style w:type="character" w:customStyle="1" w:styleId="aff">
    <w:name w:val="批注主题 字符"/>
    <w:basedOn w:val="a9"/>
    <w:link w:val="afe"/>
    <w:uiPriority w:val="99"/>
    <w:semiHidden/>
    <w:rsid w:val="00C57BD5"/>
    <w:rPr>
      <w:rFonts w:ascii="Arial" w:hAnsi="Arial"/>
      <w:b/>
      <w:bCs/>
      <w:lang w:val="en-GB"/>
    </w:rPr>
  </w:style>
  <w:style w:type="paragraph" w:styleId="aff0">
    <w:name w:val="Date"/>
    <w:basedOn w:val="a1"/>
    <w:next w:val="a1"/>
    <w:link w:val="aff1"/>
    <w:uiPriority w:val="99"/>
    <w:semiHidden/>
    <w:unhideWhenUsed/>
    <w:rsid w:val="00C57BD5"/>
  </w:style>
  <w:style w:type="character" w:customStyle="1" w:styleId="aff1">
    <w:name w:val="日期 字符"/>
    <w:basedOn w:val="a2"/>
    <w:link w:val="aff0"/>
    <w:uiPriority w:val="99"/>
    <w:semiHidden/>
    <w:rsid w:val="00C57BD5"/>
    <w:rPr>
      <w:lang w:val="en-GB"/>
    </w:rPr>
  </w:style>
  <w:style w:type="paragraph" w:styleId="aff2">
    <w:name w:val="E-mail Signature"/>
    <w:basedOn w:val="a1"/>
    <w:link w:val="aff3"/>
    <w:uiPriority w:val="99"/>
    <w:semiHidden/>
    <w:unhideWhenUsed/>
    <w:rsid w:val="00C57BD5"/>
  </w:style>
  <w:style w:type="character" w:customStyle="1" w:styleId="aff3">
    <w:name w:val="电子邮件签名 字符"/>
    <w:basedOn w:val="a2"/>
    <w:link w:val="aff2"/>
    <w:uiPriority w:val="99"/>
    <w:semiHidden/>
    <w:rsid w:val="00C57BD5"/>
    <w:rPr>
      <w:lang w:val="en-GB"/>
    </w:rPr>
  </w:style>
  <w:style w:type="paragraph" w:styleId="aff4">
    <w:name w:val="endnote text"/>
    <w:basedOn w:val="a1"/>
    <w:link w:val="aff5"/>
    <w:uiPriority w:val="99"/>
    <w:semiHidden/>
    <w:unhideWhenUsed/>
    <w:rsid w:val="00C57BD5"/>
  </w:style>
  <w:style w:type="character" w:customStyle="1" w:styleId="aff5">
    <w:name w:val="尾注文本 字符"/>
    <w:basedOn w:val="a2"/>
    <w:link w:val="aff4"/>
    <w:uiPriority w:val="99"/>
    <w:semiHidden/>
    <w:rsid w:val="00C57BD5"/>
    <w:rPr>
      <w:lang w:val="en-GB"/>
    </w:rPr>
  </w:style>
  <w:style w:type="paragraph" w:styleId="aff6">
    <w:name w:val="envelope address"/>
    <w:basedOn w:val="a1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1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aff8">
    <w:name w:val="footnote text"/>
    <w:basedOn w:val="a1"/>
    <w:link w:val="aff9"/>
    <w:uiPriority w:val="99"/>
    <w:semiHidden/>
    <w:unhideWhenUsed/>
    <w:rsid w:val="00C57BD5"/>
  </w:style>
  <w:style w:type="character" w:customStyle="1" w:styleId="aff9">
    <w:name w:val="脚注文本 字符"/>
    <w:basedOn w:val="a2"/>
    <w:link w:val="aff8"/>
    <w:uiPriority w:val="99"/>
    <w:semiHidden/>
    <w:rsid w:val="00C57BD5"/>
    <w:rPr>
      <w:lang w:val="en-GB"/>
    </w:rPr>
  </w:style>
  <w:style w:type="paragraph" w:styleId="HTML">
    <w:name w:val="HTML Address"/>
    <w:basedOn w:val="a1"/>
    <w:link w:val="HTML0"/>
    <w:uiPriority w:val="99"/>
    <w:semiHidden/>
    <w:unhideWhenUsed/>
    <w:rsid w:val="00C57BD5"/>
    <w:rPr>
      <w:i/>
      <w:iCs/>
    </w:rPr>
  </w:style>
  <w:style w:type="character" w:customStyle="1" w:styleId="HTML0">
    <w:name w:val="HTML 地址 字符"/>
    <w:basedOn w:val="a2"/>
    <w:link w:val="HTML"/>
    <w:uiPriority w:val="99"/>
    <w:semiHidden/>
    <w:rsid w:val="00C57BD5"/>
    <w:rPr>
      <w:i/>
      <w:iCs/>
      <w:lang w:val="en-GB"/>
    </w:rPr>
  </w:style>
  <w:style w:type="paragraph" w:styleId="HTML1">
    <w:name w:val="HTML Preformatted"/>
    <w:basedOn w:val="a1"/>
    <w:link w:val="HTML2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2">
    <w:name w:val="HTML 预设格式 字符"/>
    <w:basedOn w:val="a2"/>
    <w:link w:val="HTML1"/>
    <w:uiPriority w:val="99"/>
    <w:semiHidden/>
    <w:rsid w:val="00C57BD5"/>
    <w:rPr>
      <w:rFonts w:ascii="Consolas" w:hAnsi="Consolas" w:cs="Consolas"/>
      <w:lang w:val="en-GB"/>
    </w:rPr>
  </w:style>
  <w:style w:type="paragraph" w:styleId="11">
    <w:name w:val="index 1"/>
    <w:basedOn w:val="a1"/>
    <w:next w:val="a1"/>
    <w:uiPriority w:val="99"/>
    <w:semiHidden/>
    <w:unhideWhenUsed/>
    <w:rsid w:val="00C57BD5"/>
    <w:pPr>
      <w:ind w:left="200" w:hanging="200"/>
    </w:pPr>
  </w:style>
  <w:style w:type="paragraph" w:styleId="29">
    <w:name w:val="index 2"/>
    <w:basedOn w:val="a1"/>
    <w:next w:val="a1"/>
    <w:uiPriority w:val="99"/>
    <w:semiHidden/>
    <w:unhideWhenUsed/>
    <w:rsid w:val="00C57BD5"/>
    <w:pPr>
      <w:ind w:left="400" w:hanging="200"/>
    </w:pPr>
  </w:style>
  <w:style w:type="paragraph" w:styleId="36">
    <w:name w:val="index 3"/>
    <w:basedOn w:val="a1"/>
    <w:next w:val="a1"/>
    <w:uiPriority w:val="99"/>
    <w:semiHidden/>
    <w:unhideWhenUsed/>
    <w:rsid w:val="00C57BD5"/>
    <w:pPr>
      <w:ind w:left="600" w:hanging="200"/>
    </w:pPr>
  </w:style>
  <w:style w:type="paragraph" w:styleId="42">
    <w:name w:val="index 4"/>
    <w:basedOn w:val="a1"/>
    <w:next w:val="a1"/>
    <w:uiPriority w:val="99"/>
    <w:semiHidden/>
    <w:unhideWhenUsed/>
    <w:rsid w:val="00C57BD5"/>
    <w:pPr>
      <w:ind w:left="800" w:hanging="200"/>
    </w:pPr>
  </w:style>
  <w:style w:type="paragraph" w:styleId="52">
    <w:name w:val="index 5"/>
    <w:basedOn w:val="a1"/>
    <w:next w:val="a1"/>
    <w:uiPriority w:val="99"/>
    <w:semiHidden/>
    <w:unhideWhenUsed/>
    <w:rsid w:val="00C57BD5"/>
    <w:pPr>
      <w:ind w:left="1000" w:hanging="200"/>
    </w:pPr>
  </w:style>
  <w:style w:type="paragraph" w:styleId="60">
    <w:name w:val="index 6"/>
    <w:basedOn w:val="a1"/>
    <w:next w:val="a1"/>
    <w:uiPriority w:val="99"/>
    <w:semiHidden/>
    <w:unhideWhenUsed/>
    <w:rsid w:val="00C57BD5"/>
    <w:pPr>
      <w:ind w:left="1200" w:hanging="200"/>
    </w:pPr>
  </w:style>
  <w:style w:type="paragraph" w:styleId="70">
    <w:name w:val="index 7"/>
    <w:basedOn w:val="a1"/>
    <w:next w:val="a1"/>
    <w:uiPriority w:val="99"/>
    <w:semiHidden/>
    <w:unhideWhenUsed/>
    <w:rsid w:val="00C57BD5"/>
    <w:pPr>
      <w:ind w:left="1400" w:hanging="200"/>
    </w:pPr>
  </w:style>
  <w:style w:type="paragraph" w:styleId="80">
    <w:name w:val="index 8"/>
    <w:basedOn w:val="a1"/>
    <w:next w:val="a1"/>
    <w:uiPriority w:val="99"/>
    <w:semiHidden/>
    <w:unhideWhenUsed/>
    <w:rsid w:val="00C57BD5"/>
    <w:pPr>
      <w:ind w:left="1600" w:hanging="200"/>
    </w:pPr>
  </w:style>
  <w:style w:type="paragraph" w:styleId="90">
    <w:name w:val="index 9"/>
    <w:basedOn w:val="a1"/>
    <w:next w:val="a1"/>
    <w:uiPriority w:val="99"/>
    <w:semiHidden/>
    <w:unhideWhenUsed/>
    <w:rsid w:val="00C57BD5"/>
    <w:pPr>
      <w:ind w:left="1800" w:hanging="200"/>
    </w:pPr>
  </w:style>
  <w:style w:type="paragraph" w:styleId="affa">
    <w:name w:val="index heading"/>
    <w:basedOn w:val="a1"/>
    <w:next w:val="1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1"/>
    <w:next w:val="a1"/>
    <w:link w:val="affc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fc">
    <w:name w:val="明显引用 字符"/>
    <w:basedOn w:val="a2"/>
    <w:link w:val="affb"/>
    <w:uiPriority w:val="30"/>
    <w:rsid w:val="00C57BD5"/>
    <w:rPr>
      <w:i/>
      <w:iCs/>
      <w:color w:val="5B9BD5" w:themeColor="accent1"/>
      <w:lang w:val="en-GB"/>
    </w:rPr>
  </w:style>
  <w:style w:type="paragraph" w:styleId="affd">
    <w:name w:val="List"/>
    <w:basedOn w:val="a1"/>
    <w:uiPriority w:val="99"/>
    <w:semiHidden/>
    <w:unhideWhenUsed/>
    <w:rsid w:val="00C57BD5"/>
    <w:pPr>
      <w:ind w:left="283" w:hanging="283"/>
      <w:contextualSpacing/>
    </w:pPr>
  </w:style>
  <w:style w:type="paragraph" w:styleId="2a">
    <w:name w:val="List 2"/>
    <w:basedOn w:val="a1"/>
    <w:uiPriority w:val="99"/>
    <w:semiHidden/>
    <w:unhideWhenUsed/>
    <w:rsid w:val="00C57BD5"/>
    <w:pPr>
      <w:ind w:left="566" w:hanging="283"/>
      <w:contextualSpacing/>
    </w:pPr>
  </w:style>
  <w:style w:type="paragraph" w:styleId="37">
    <w:name w:val="List 3"/>
    <w:basedOn w:val="a1"/>
    <w:uiPriority w:val="99"/>
    <w:semiHidden/>
    <w:unhideWhenUsed/>
    <w:rsid w:val="00C57BD5"/>
    <w:pPr>
      <w:ind w:left="849" w:hanging="283"/>
      <w:contextualSpacing/>
    </w:pPr>
  </w:style>
  <w:style w:type="paragraph" w:styleId="43">
    <w:name w:val="List 4"/>
    <w:basedOn w:val="a1"/>
    <w:uiPriority w:val="99"/>
    <w:semiHidden/>
    <w:unhideWhenUsed/>
    <w:rsid w:val="00C57BD5"/>
    <w:pPr>
      <w:ind w:left="1132" w:hanging="283"/>
      <w:contextualSpacing/>
    </w:pPr>
  </w:style>
  <w:style w:type="paragraph" w:styleId="53">
    <w:name w:val="List 5"/>
    <w:basedOn w:val="a1"/>
    <w:uiPriority w:val="99"/>
    <w:semiHidden/>
    <w:unhideWhenUsed/>
    <w:rsid w:val="00C57BD5"/>
    <w:pPr>
      <w:ind w:left="1415" w:hanging="283"/>
      <w:contextualSpacing/>
    </w:pPr>
  </w:style>
  <w:style w:type="paragraph" w:styleId="a0">
    <w:name w:val="List Bullet"/>
    <w:basedOn w:val="a1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affe">
    <w:name w:val="List Continue"/>
    <w:basedOn w:val="a1"/>
    <w:uiPriority w:val="99"/>
    <w:semiHidden/>
    <w:unhideWhenUsed/>
    <w:rsid w:val="00C57BD5"/>
    <w:pPr>
      <w:spacing w:after="120"/>
      <w:ind w:left="283"/>
      <w:contextualSpacing/>
    </w:pPr>
  </w:style>
  <w:style w:type="paragraph" w:styleId="2b">
    <w:name w:val="List Continue 2"/>
    <w:basedOn w:val="a1"/>
    <w:uiPriority w:val="99"/>
    <w:semiHidden/>
    <w:unhideWhenUsed/>
    <w:rsid w:val="00C57BD5"/>
    <w:pPr>
      <w:spacing w:after="120"/>
      <w:ind w:left="566"/>
      <w:contextualSpacing/>
    </w:pPr>
  </w:style>
  <w:style w:type="paragraph" w:styleId="38">
    <w:name w:val="List Continue 3"/>
    <w:basedOn w:val="a1"/>
    <w:uiPriority w:val="99"/>
    <w:semiHidden/>
    <w:unhideWhenUsed/>
    <w:rsid w:val="00C57BD5"/>
    <w:pPr>
      <w:spacing w:after="120"/>
      <w:ind w:left="849"/>
      <w:contextualSpacing/>
    </w:pPr>
  </w:style>
  <w:style w:type="paragraph" w:styleId="44">
    <w:name w:val="List Continue 4"/>
    <w:basedOn w:val="a1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54">
    <w:name w:val="List Continue 5"/>
    <w:basedOn w:val="a1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a">
    <w:name w:val="List Number"/>
    <w:basedOn w:val="a1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afff">
    <w:name w:val="List Paragraph"/>
    <w:basedOn w:val="a1"/>
    <w:uiPriority w:val="34"/>
    <w:qFormat/>
    <w:rsid w:val="00C57BD5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afff1">
    <w:name w:val="宏文本 字符"/>
    <w:basedOn w:val="a2"/>
    <w:link w:val="afff0"/>
    <w:uiPriority w:val="99"/>
    <w:semiHidden/>
    <w:rsid w:val="00C57BD5"/>
    <w:rPr>
      <w:rFonts w:ascii="Consolas" w:hAnsi="Consolas" w:cs="Consolas"/>
      <w:lang w:val="en-GB"/>
    </w:rPr>
  </w:style>
  <w:style w:type="paragraph" w:styleId="afff2">
    <w:name w:val="Message Header"/>
    <w:basedOn w:val="a1"/>
    <w:link w:val="afff3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2"/>
    <w:link w:val="afff2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4">
    <w:name w:val="No Spacing"/>
    <w:uiPriority w:val="1"/>
    <w:qFormat/>
    <w:rsid w:val="00C57BD5"/>
    <w:rPr>
      <w:lang w:val="en-GB"/>
    </w:rPr>
  </w:style>
  <w:style w:type="paragraph" w:styleId="afff5">
    <w:name w:val="Normal (Web)"/>
    <w:basedOn w:val="a1"/>
    <w:uiPriority w:val="99"/>
    <w:semiHidden/>
    <w:unhideWhenUsed/>
    <w:rsid w:val="00C57BD5"/>
    <w:rPr>
      <w:sz w:val="24"/>
      <w:szCs w:val="24"/>
    </w:rPr>
  </w:style>
  <w:style w:type="paragraph" w:styleId="afff6">
    <w:name w:val="Normal Indent"/>
    <w:basedOn w:val="a1"/>
    <w:uiPriority w:val="99"/>
    <w:semiHidden/>
    <w:unhideWhenUsed/>
    <w:rsid w:val="00C57BD5"/>
    <w:pPr>
      <w:ind w:left="720"/>
    </w:pPr>
  </w:style>
  <w:style w:type="paragraph" w:styleId="afff7">
    <w:name w:val="Note Heading"/>
    <w:basedOn w:val="a1"/>
    <w:next w:val="a1"/>
    <w:link w:val="afff8"/>
    <w:uiPriority w:val="99"/>
    <w:semiHidden/>
    <w:unhideWhenUsed/>
    <w:rsid w:val="00C57BD5"/>
  </w:style>
  <w:style w:type="character" w:customStyle="1" w:styleId="afff8">
    <w:name w:val="注释标题 字符"/>
    <w:basedOn w:val="a2"/>
    <w:link w:val="afff7"/>
    <w:uiPriority w:val="99"/>
    <w:semiHidden/>
    <w:rsid w:val="00C57BD5"/>
    <w:rPr>
      <w:lang w:val="en-GB"/>
    </w:rPr>
  </w:style>
  <w:style w:type="paragraph" w:styleId="afff9">
    <w:name w:val="Plain Text"/>
    <w:basedOn w:val="a1"/>
    <w:link w:val="afffa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afffa">
    <w:name w:val="纯文本 字符"/>
    <w:basedOn w:val="a2"/>
    <w:link w:val="afff9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afffb">
    <w:name w:val="Quote"/>
    <w:basedOn w:val="a1"/>
    <w:next w:val="a1"/>
    <w:link w:val="afffc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2"/>
    <w:link w:val="afffb"/>
    <w:uiPriority w:val="29"/>
    <w:rsid w:val="00C57BD5"/>
    <w:rPr>
      <w:i/>
      <w:iCs/>
      <w:color w:val="404040" w:themeColor="text1" w:themeTint="BF"/>
      <w:lang w:val="en-GB"/>
    </w:rPr>
  </w:style>
  <w:style w:type="paragraph" w:styleId="afffd">
    <w:name w:val="Salutation"/>
    <w:basedOn w:val="a1"/>
    <w:next w:val="a1"/>
    <w:link w:val="afffe"/>
    <w:uiPriority w:val="99"/>
    <w:semiHidden/>
    <w:unhideWhenUsed/>
    <w:rsid w:val="00C57BD5"/>
  </w:style>
  <w:style w:type="character" w:customStyle="1" w:styleId="afffe">
    <w:name w:val="称呼 字符"/>
    <w:basedOn w:val="a2"/>
    <w:link w:val="afffd"/>
    <w:uiPriority w:val="99"/>
    <w:semiHidden/>
    <w:rsid w:val="00C57BD5"/>
    <w:rPr>
      <w:lang w:val="en-GB"/>
    </w:rPr>
  </w:style>
  <w:style w:type="paragraph" w:styleId="affff">
    <w:name w:val="Signature"/>
    <w:basedOn w:val="a1"/>
    <w:link w:val="affff0"/>
    <w:uiPriority w:val="99"/>
    <w:semiHidden/>
    <w:unhideWhenUsed/>
    <w:rsid w:val="00C57BD5"/>
    <w:pPr>
      <w:ind w:left="4252"/>
    </w:pPr>
  </w:style>
  <w:style w:type="character" w:customStyle="1" w:styleId="affff0">
    <w:name w:val="签名 字符"/>
    <w:basedOn w:val="a2"/>
    <w:link w:val="affff"/>
    <w:uiPriority w:val="99"/>
    <w:semiHidden/>
    <w:rsid w:val="00C57BD5"/>
    <w:rPr>
      <w:lang w:val="en-GB"/>
    </w:rPr>
  </w:style>
  <w:style w:type="paragraph" w:styleId="affff1">
    <w:name w:val="Subtitle"/>
    <w:basedOn w:val="a1"/>
    <w:next w:val="a1"/>
    <w:link w:val="affff2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2"/>
    <w:link w:val="affff1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affff3">
    <w:name w:val="table of authorities"/>
    <w:basedOn w:val="a1"/>
    <w:next w:val="a1"/>
    <w:uiPriority w:val="99"/>
    <w:semiHidden/>
    <w:unhideWhenUsed/>
    <w:rsid w:val="00C57BD5"/>
    <w:pPr>
      <w:ind w:left="200" w:hanging="200"/>
    </w:pPr>
  </w:style>
  <w:style w:type="paragraph" w:styleId="affff4">
    <w:name w:val="table of figures"/>
    <w:basedOn w:val="a1"/>
    <w:next w:val="a1"/>
    <w:uiPriority w:val="99"/>
    <w:semiHidden/>
    <w:unhideWhenUsed/>
    <w:rsid w:val="00C57BD5"/>
  </w:style>
  <w:style w:type="paragraph" w:styleId="affff5">
    <w:name w:val="Title"/>
    <w:basedOn w:val="a1"/>
    <w:next w:val="a1"/>
    <w:link w:val="affff6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2"/>
    <w:link w:val="affff5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affff7">
    <w:name w:val="toa heading"/>
    <w:basedOn w:val="a1"/>
    <w:next w:val="a1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a1"/>
    <w:next w:val="a1"/>
    <w:uiPriority w:val="39"/>
    <w:semiHidden/>
    <w:unhideWhenUsed/>
    <w:rsid w:val="00C57BD5"/>
    <w:pPr>
      <w:spacing w:after="100"/>
    </w:pPr>
  </w:style>
  <w:style w:type="paragraph" w:styleId="TOC2">
    <w:name w:val="toc 2"/>
    <w:basedOn w:val="a1"/>
    <w:next w:val="a1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a1"/>
    <w:next w:val="a1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a1"/>
    <w:next w:val="a1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a1"/>
    <w:next w:val="a1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a1"/>
    <w:next w:val="a1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a1"/>
    <w:next w:val="a1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a1"/>
    <w:next w:val="a1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a1"/>
    <w:next w:val="a1"/>
    <w:uiPriority w:val="39"/>
    <w:semiHidden/>
    <w:unhideWhenUsed/>
    <w:rsid w:val="00C57BD5"/>
    <w:pPr>
      <w:spacing w:after="100"/>
      <w:ind w:left="1600"/>
    </w:pPr>
  </w:style>
  <w:style w:type="paragraph" w:styleId="TOC">
    <w:name w:val="TOC Heading"/>
    <w:basedOn w:val="1"/>
    <w:next w:val="a1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affff8">
    <w:name w:val="Table Grid"/>
    <w:basedOn w:val="a3"/>
    <w:uiPriority w:val="59"/>
    <w:rsid w:val="00594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9">
    <w:name w:val="Revision"/>
    <w:hidden/>
    <w:uiPriority w:val="99"/>
    <w:semiHidden/>
    <w:rsid w:val="00A12914"/>
    <w:rPr>
      <w:lang w:val="en-GB"/>
    </w:rPr>
  </w:style>
  <w:style w:type="paragraph" w:customStyle="1" w:styleId="Agreement">
    <w:name w:val="Agreement"/>
    <w:basedOn w:val="a1"/>
    <w:next w:val="a1"/>
    <w:qFormat/>
    <w:rsid w:val="0072273B"/>
    <w:pPr>
      <w:numPr>
        <w:numId w:val="2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a6">
    <w:name w:val="页眉 字符"/>
    <w:basedOn w:val="a2"/>
    <w:link w:val="a5"/>
    <w:semiHidden/>
    <w:rsid w:val="00F72FB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RBI5PAMIO524-1616901215-55589</_dlc_DocId>
    <_dlc_DocIdUrl xmlns="71c5aaf6-e6ce-465b-b873-5148d2a4c105">
      <Url>https://nokia.sharepoint.com/sites/gxp/_layouts/15/DocIdRedir.aspx?ID=RBI5PAMIO524-1616901215-55589</Url>
      <Description>RBI5PAMIO524-1616901215-55589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1135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Huawei-post131</dc:creator>
  <cp:keywords/>
  <dc:description/>
  <cp:lastModifiedBy>Huawei-post131</cp:lastModifiedBy>
  <cp:revision>3</cp:revision>
  <cp:lastPrinted>2002-04-23T15:10:00Z</cp:lastPrinted>
  <dcterms:created xsi:type="dcterms:W3CDTF">2025-09-05T02:01:00Z</dcterms:created>
  <dcterms:modified xsi:type="dcterms:W3CDTF">2025-09-05T11:48:00Z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f78490de-5d95-43c8-b593-43ec5d532698</vt:lpwstr>
  </property>
  <property fmtid="{D5CDD505-2E9C-101B-9397-08002B2CF9AE}" pid="4" name="MediaServiceImageTags">
    <vt:lpwstr/>
  </property>
</Properties>
</file>